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4"/>
          <w:szCs w:val="24"/>
          <w:u w:val="single"/>
        </w:rPr>
      </w:pPr>
      <w:bookmarkStart w:id="0" w:name="_GoBack"/>
      <w:bookmarkStart w:id="1" w:name="_GoBack"/>
      <w:bookmarkEnd w:id="1"/>
      <w:r>
        <w:rPr>
          <w:sz w:val="24"/>
          <w:szCs w:val="24"/>
          <w:u w:val="single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Znak: GG-VI. 6840.4.2016                                                Tarnobrzeg, 2016-08-29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OGŁOSZENIE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</w:r>
      <w:r>
        <w:rPr>
          <w:b/>
          <w:sz w:val="28"/>
          <w:szCs w:val="28"/>
        </w:rPr>
        <w:t xml:space="preserve">   </w:t>
      </w:r>
    </w:p>
    <w:p>
      <w:pPr>
        <w:pStyle w:val="Normal"/>
        <w:ind w:left="708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</w:rPr>
        <w:t>Prezydent  Miasta  Tarnobrzega ogłasza drugi przetarg ustny  nieograniczony</w:t>
      </w:r>
      <w:r>
        <w:rPr>
          <w:sz w:val="24"/>
          <w:szCs w:val="24"/>
        </w:rPr>
        <w:t xml:space="preserve"> na sprzedaż nieruchomości gruntowych stanowiących własność Gminy Tarnobrzeg objętych księgą wieczystą Nr TB1T/00030628/8 położonych w Tarnobrzegu obręb Zakrzów, przeznaczonych pod zabudowę usługową wielofunkcyjną</w:t>
        <w:br/>
        <w:t>i działalność produkcyjną oznaczonych nr:</w:t>
      </w:r>
    </w:p>
    <w:p>
      <w:pPr>
        <w:pStyle w:val="Normal"/>
        <w:ind w:left="70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left="708" w:firstLine="708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 xml:space="preserve">783/13 </w:t>
      </w:r>
      <w:r>
        <w:rPr>
          <w:bCs/>
          <w:sz w:val="24"/>
          <w:szCs w:val="24"/>
        </w:rPr>
        <w:t xml:space="preserve"> o powierzchni </w:t>
      </w:r>
      <w:r>
        <w:rPr>
          <w:b/>
          <w:bCs/>
          <w:sz w:val="24"/>
          <w:szCs w:val="24"/>
        </w:rPr>
        <w:t>1,3990 ha</w:t>
      </w:r>
      <w:r>
        <w:rPr>
          <w:bCs/>
          <w:sz w:val="24"/>
          <w:szCs w:val="24"/>
        </w:rPr>
        <w:t xml:space="preserve">  cena wywoławcza </w:t>
      </w:r>
      <w:r>
        <w:rPr>
          <w:sz w:val="24"/>
          <w:szCs w:val="24"/>
        </w:rPr>
        <w:t xml:space="preserve">w kwocie </w:t>
      </w:r>
      <w:r>
        <w:rPr>
          <w:b/>
          <w:sz w:val="24"/>
          <w:szCs w:val="24"/>
        </w:rPr>
        <w:t xml:space="preserve">200 000,00 zł </w:t>
      </w:r>
      <w:r>
        <w:rPr>
          <w:sz w:val="24"/>
          <w:szCs w:val="24"/>
        </w:rPr>
        <w:t xml:space="preserve">(słownie: dwieście tysięcy  złotych 00/100) </w:t>
      </w:r>
      <w:r>
        <w:rPr>
          <w:b/>
          <w:sz w:val="24"/>
          <w:szCs w:val="24"/>
        </w:rPr>
        <w:t>+ 23% podatku VAT</w:t>
      </w:r>
    </w:p>
    <w:p>
      <w:pPr>
        <w:pStyle w:val="Normal"/>
        <w:spacing w:lineRule="auto" w:line="276"/>
        <w:ind w:left="708" w:firstLine="708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 xml:space="preserve">783/14 </w:t>
      </w:r>
      <w:r>
        <w:rPr>
          <w:bCs/>
          <w:sz w:val="24"/>
          <w:szCs w:val="24"/>
        </w:rPr>
        <w:t xml:space="preserve"> o powierzchni </w:t>
      </w:r>
      <w:r>
        <w:rPr>
          <w:b/>
          <w:bCs/>
          <w:sz w:val="24"/>
          <w:szCs w:val="24"/>
        </w:rPr>
        <w:t>1,6074 ha</w:t>
      </w:r>
      <w:r>
        <w:rPr>
          <w:bCs/>
          <w:sz w:val="24"/>
          <w:szCs w:val="24"/>
        </w:rPr>
        <w:t xml:space="preserve">  cena wywoławcza </w:t>
      </w:r>
      <w:r>
        <w:rPr>
          <w:sz w:val="24"/>
          <w:szCs w:val="24"/>
        </w:rPr>
        <w:t xml:space="preserve">w kwocie </w:t>
      </w:r>
      <w:r>
        <w:rPr>
          <w:b/>
          <w:sz w:val="24"/>
          <w:szCs w:val="24"/>
        </w:rPr>
        <w:t xml:space="preserve">300 000,00 zł </w:t>
      </w:r>
      <w:r>
        <w:rPr>
          <w:sz w:val="24"/>
          <w:szCs w:val="24"/>
        </w:rPr>
        <w:t xml:space="preserve">(słownie: trzysta tysięcy złotych 00/100) </w:t>
      </w:r>
      <w:r>
        <w:rPr>
          <w:b/>
          <w:sz w:val="24"/>
          <w:szCs w:val="24"/>
        </w:rPr>
        <w:t>+ 23% podatku VAT</w:t>
      </w:r>
    </w:p>
    <w:p>
      <w:pPr>
        <w:pStyle w:val="Normal"/>
        <w:spacing w:lineRule="auto" w:line="2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7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Pierwszy przetarg ustny nieograniczony na sprzedaż ww. nieruchomości został przeprowadzony  w dniu 27 lipca 2016 r. i zakończył się wynikiem negatywnym.</w:t>
      </w:r>
    </w:p>
    <w:p>
      <w:pPr>
        <w:pStyle w:val="Normal"/>
        <w:spacing w:lineRule="auto" w:line="27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firstLine="708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Nieruchomości położone są na terenie Tarnobrzeskiej Specjalnej Strefy Ekonomicznej EURO-PARK WISŁOSAN.</w:t>
      </w:r>
    </w:p>
    <w:p>
      <w:pPr>
        <w:pStyle w:val="Normal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Zarządzającemu specjalną strefą ekonomiczną służy prawo pierwokupu.</w:t>
      </w:r>
    </w:p>
    <w:p>
      <w:pPr>
        <w:pStyle w:val="Normal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Przetarg odbędzie się w dniu </w:t>
      </w:r>
      <w:r>
        <w:rPr>
          <w:b/>
          <w:bCs/>
          <w:sz w:val="24"/>
          <w:szCs w:val="24"/>
        </w:rPr>
        <w:t xml:space="preserve"> 3 października 2016 r. o godz. 11-tej </w:t>
      </w:r>
      <w:r>
        <w:rPr>
          <w:sz w:val="24"/>
          <w:szCs w:val="24"/>
        </w:rPr>
        <w:t xml:space="preserve"> w sali </w:t>
        <w:br/>
        <w:t xml:space="preserve">            narad  Urzędu Miasta  Tarnobrzega  przy ul. Kościuszki 32, pok.  201.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  <w:r>
        <w:rPr>
          <w:b/>
          <w:bCs/>
          <w:sz w:val="24"/>
          <w:szCs w:val="24"/>
        </w:rPr>
        <w:t>Wadium</w:t>
      </w:r>
      <w:r>
        <w:rPr>
          <w:sz w:val="24"/>
          <w:szCs w:val="24"/>
        </w:rPr>
        <w:t xml:space="preserve"> w formie pieniężnej w  wysokości </w:t>
      </w:r>
      <w:r>
        <w:rPr>
          <w:b/>
          <w:bCs/>
          <w:sz w:val="24"/>
          <w:szCs w:val="24"/>
        </w:rPr>
        <w:t xml:space="preserve">30.000,-zł. </w:t>
      </w:r>
      <w:r>
        <w:rPr>
          <w:sz w:val="24"/>
          <w:szCs w:val="24"/>
        </w:rPr>
        <w:t xml:space="preserve">/słownie: trzydzieści  </w:t>
      </w:r>
    </w:p>
    <w:p>
      <w:pPr>
        <w:pStyle w:val="Normal"/>
        <w:ind w:left="708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tysięcy złotych 00/100/ na każdą  z nieruchomości należy  wpłacić na konto Urzędu Miasta  Tarnobrzega nr  18124027441111000039909547   PeKaO   S.A I  O/Tarnobrzeg w terminie do dnia </w:t>
      </w:r>
      <w:r>
        <w:rPr>
          <w:b/>
          <w:bCs/>
          <w:sz w:val="24"/>
          <w:szCs w:val="24"/>
        </w:rPr>
        <w:t xml:space="preserve">28 września 2016 r.  </w:t>
      </w:r>
      <w:r>
        <w:rPr>
          <w:sz w:val="24"/>
          <w:szCs w:val="24"/>
        </w:rPr>
        <w:t xml:space="preserve">lub w kasie Urzędu   Miasta Tarnobrzega,                ul. Mickiewicza 7 do dnia  </w:t>
      </w:r>
      <w:r>
        <w:rPr>
          <w:b/>
          <w:bCs/>
          <w:sz w:val="24"/>
          <w:szCs w:val="24"/>
        </w:rPr>
        <w:t xml:space="preserve">28 września 2016 r. do godz. 12-tej.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Za termin wniesienia wadium uważa się dzień wpływu środków pieniężnych na </w:t>
        <w:br/>
        <w:t xml:space="preserve">            wskazane konto.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Wadium ulega przepadkowi w razie uchylenia się uczestnika,  który  przetarg </w:t>
        <w:br/>
        <w:t xml:space="preserve">            wygrał od zawarcia umowy.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Zastrzega się prawo odwołania przetargu z uzasadnionych przyczyn.</w:t>
      </w:r>
    </w:p>
    <w:p>
      <w:pPr>
        <w:pStyle w:val="Normal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Szczegółowych informacji udziela Biuro Obsługi Interesantów stanowisko nr 4 ds. gospodarki gruntami Urzędu Miasta Tarnobrzega przy ul. Mickiewicza 7 tel. 822-65-70 wew. 278 oraz Wydział Geodezji i Gospodarki Gruntami tel. 822-65-70 wew. 222.</w:t>
      </w:r>
    </w:p>
    <w:p>
      <w:pPr>
        <w:pStyle w:val="Normal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Ogłoszenie o przetargu dostępne jest również pod adresem: </w:t>
      </w:r>
      <w:r>
        <w:rPr>
          <w:sz w:val="24"/>
          <w:szCs w:val="24"/>
          <w:u w:val="single"/>
        </w:rPr>
        <w:t>www.tarnobrzeg.pl,</w:t>
      </w:r>
      <w:r>
        <w:rPr>
          <w:sz w:val="24"/>
          <w:szCs w:val="24"/>
        </w:rPr>
        <w:t xml:space="preserve">                     Biuletynie Informacji Publicznej: </w:t>
      </w:r>
      <w:r>
        <w:rPr>
          <w:sz w:val="24"/>
          <w:szCs w:val="24"/>
          <w:u w:val="single"/>
        </w:rPr>
        <w:t>www.tarnobrzeg.eobip.pl</w:t>
      </w:r>
      <w:r>
        <w:rPr>
          <w:sz w:val="24"/>
          <w:szCs w:val="24"/>
        </w:rPr>
        <w:t xml:space="preserve">  oraz zostało wywieszone na tablicach ogłoszeń w siedzibie Urzędu Miasta Tarnobrzega przy ul. Mickiewicza 7.</w:t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Znak: GG-VI. 6840.4.2016                                                Tarnobrzeg, 2016-08-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</w:r>
    </w:p>
    <w:p>
      <w:pPr>
        <w:pStyle w:val="Normal"/>
        <w:jc w:val="center"/>
        <w:rPr>
          <w:b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WYCIĄG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caps/>
          <w:sz w:val="28"/>
          <w:szCs w:val="28"/>
        </w:rPr>
        <w:t>Z OGŁOSZENIa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</w:r>
      <w:r>
        <w:rPr>
          <w:b/>
          <w:sz w:val="28"/>
          <w:szCs w:val="28"/>
        </w:rPr>
        <w:t xml:space="preserve">   </w:t>
      </w:r>
    </w:p>
    <w:p>
      <w:pPr>
        <w:pStyle w:val="Normal"/>
        <w:ind w:left="708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</w:rPr>
        <w:t>Prezydent  Miasta  Tarnobrzega ogłasza drugi przetarg ustny  nieograniczony</w:t>
      </w:r>
      <w:r>
        <w:rPr>
          <w:sz w:val="24"/>
          <w:szCs w:val="24"/>
        </w:rPr>
        <w:t xml:space="preserve"> na sprzedaż nieruchomości gruntowych stanowiących własność Gminy Tarnobrzeg objętych księgą wieczystą Nr TB1T/00030628/8 położonych w Tarnobrzegu obręb Zakrzów, przeznaczonych pod zabudowę usługową wielofunkcyjną</w:t>
        <w:br/>
        <w:t>i działalność produkcyjną oznaczonych nr:</w:t>
      </w:r>
    </w:p>
    <w:p>
      <w:pPr>
        <w:pStyle w:val="Normal"/>
        <w:ind w:left="70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left="708" w:firstLine="708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 xml:space="preserve">783/13 </w:t>
      </w:r>
      <w:r>
        <w:rPr>
          <w:bCs/>
          <w:sz w:val="24"/>
          <w:szCs w:val="24"/>
        </w:rPr>
        <w:t xml:space="preserve"> o powierzchni </w:t>
      </w:r>
      <w:r>
        <w:rPr>
          <w:b/>
          <w:bCs/>
          <w:sz w:val="24"/>
          <w:szCs w:val="24"/>
        </w:rPr>
        <w:t>1,3990 ha</w:t>
      </w:r>
      <w:r>
        <w:rPr>
          <w:bCs/>
          <w:sz w:val="24"/>
          <w:szCs w:val="24"/>
        </w:rPr>
        <w:t xml:space="preserve">  cena wywoławcza </w:t>
      </w:r>
      <w:r>
        <w:rPr>
          <w:sz w:val="24"/>
          <w:szCs w:val="24"/>
        </w:rPr>
        <w:t xml:space="preserve">w kwocie </w:t>
      </w:r>
      <w:r>
        <w:rPr>
          <w:b/>
          <w:sz w:val="24"/>
          <w:szCs w:val="24"/>
        </w:rPr>
        <w:t xml:space="preserve">200 000,00 zł </w:t>
      </w:r>
      <w:r>
        <w:rPr>
          <w:sz w:val="24"/>
          <w:szCs w:val="24"/>
        </w:rPr>
        <w:t xml:space="preserve">(słownie: dwieście tysięcy  złotych 00/100) </w:t>
      </w:r>
      <w:r>
        <w:rPr>
          <w:b/>
          <w:sz w:val="24"/>
          <w:szCs w:val="24"/>
        </w:rPr>
        <w:t>+ 23% podatku VAT</w:t>
      </w:r>
    </w:p>
    <w:p>
      <w:pPr>
        <w:pStyle w:val="Normal"/>
        <w:spacing w:lineRule="auto" w:line="276"/>
        <w:ind w:left="708" w:firstLine="708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 xml:space="preserve">783/14 </w:t>
      </w:r>
      <w:r>
        <w:rPr>
          <w:bCs/>
          <w:sz w:val="24"/>
          <w:szCs w:val="24"/>
        </w:rPr>
        <w:t xml:space="preserve"> o powierzchni </w:t>
      </w:r>
      <w:r>
        <w:rPr>
          <w:b/>
          <w:bCs/>
          <w:sz w:val="24"/>
          <w:szCs w:val="24"/>
        </w:rPr>
        <w:t>1,6074 ha</w:t>
      </w:r>
      <w:r>
        <w:rPr>
          <w:bCs/>
          <w:sz w:val="24"/>
          <w:szCs w:val="24"/>
        </w:rPr>
        <w:t xml:space="preserve">  cena wywoławcza </w:t>
      </w:r>
      <w:r>
        <w:rPr>
          <w:sz w:val="24"/>
          <w:szCs w:val="24"/>
        </w:rPr>
        <w:t xml:space="preserve">w kwocie </w:t>
      </w:r>
      <w:r>
        <w:rPr>
          <w:b/>
          <w:sz w:val="24"/>
          <w:szCs w:val="24"/>
        </w:rPr>
        <w:t xml:space="preserve">300 000,00 zł </w:t>
      </w:r>
      <w:r>
        <w:rPr>
          <w:sz w:val="24"/>
          <w:szCs w:val="24"/>
        </w:rPr>
        <w:t xml:space="preserve">(słownie: trzysta tysięcy złotych 00/100) </w:t>
      </w:r>
      <w:r>
        <w:rPr>
          <w:b/>
          <w:sz w:val="24"/>
          <w:szCs w:val="24"/>
        </w:rPr>
        <w:t>+ 23% podatku VAT</w:t>
      </w:r>
    </w:p>
    <w:p>
      <w:pPr>
        <w:pStyle w:val="Normal"/>
        <w:spacing w:lineRule="auto" w:line="2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7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Pierwszy przetarg ustny nieograniczony na sprzedaż ww. nieruchomości został przeprowadzony  w dniu 27 lipca 2016 r. i zakończył się wynikiem negatywnym.</w:t>
      </w:r>
    </w:p>
    <w:p>
      <w:pPr>
        <w:pStyle w:val="Normal"/>
        <w:spacing w:lineRule="auto" w:line="27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firstLine="708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Nieruchomości położone są na terenie Tarnobrzeskiej Specjalnej Strefy Ekonomicznej EURO-PARK WISŁOSAN.</w:t>
      </w:r>
    </w:p>
    <w:p>
      <w:pPr>
        <w:pStyle w:val="Normal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Zarządzającemu specjalną strefą ekonomiczną służy prawo pierwokupu.</w:t>
      </w:r>
    </w:p>
    <w:p>
      <w:pPr>
        <w:pStyle w:val="Normal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Przetarg odbędzie się w dniu </w:t>
      </w:r>
      <w:r>
        <w:rPr>
          <w:b/>
          <w:bCs/>
          <w:sz w:val="24"/>
          <w:szCs w:val="24"/>
        </w:rPr>
        <w:t xml:space="preserve"> 3 października 2016 r. o godz. 11-tej </w:t>
      </w:r>
      <w:r>
        <w:rPr>
          <w:sz w:val="24"/>
          <w:szCs w:val="24"/>
        </w:rPr>
        <w:t xml:space="preserve"> w sali </w:t>
        <w:br/>
        <w:t xml:space="preserve">            narad  Urzędu Miasta  Tarnobrzega  przy ul. Kościuszki 32, pok.  201.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  <w:r>
        <w:rPr>
          <w:b/>
          <w:bCs/>
          <w:sz w:val="24"/>
          <w:szCs w:val="24"/>
        </w:rPr>
        <w:t>Wadium</w:t>
      </w:r>
      <w:r>
        <w:rPr>
          <w:sz w:val="24"/>
          <w:szCs w:val="24"/>
        </w:rPr>
        <w:t xml:space="preserve"> w formie pieniężnej w  wysokości </w:t>
      </w:r>
      <w:r>
        <w:rPr>
          <w:b/>
          <w:bCs/>
          <w:sz w:val="24"/>
          <w:szCs w:val="24"/>
        </w:rPr>
        <w:t xml:space="preserve">30.000,-zł. </w:t>
      </w:r>
      <w:r>
        <w:rPr>
          <w:sz w:val="24"/>
          <w:szCs w:val="24"/>
        </w:rPr>
        <w:t xml:space="preserve">/słownie: trzydzieści  </w:t>
      </w:r>
    </w:p>
    <w:p>
      <w:pPr>
        <w:pStyle w:val="Normal"/>
        <w:ind w:left="708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tysięcy złotych 00/100/ na każdą  z nieruchomości należy  wpłacić na konto Urzędu Miasta  Tarnobrzega nr  18124027441111000039909547   PeKaO   S.A I  O/Tarnobrzeg w terminie do dnia </w:t>
      </w:r>
      <w:r>
        <w:rPr>
          <w:b/>
          <w:bCs/>
          <w:sz w:val="24"/>
          <w:szCs w:val="24"/>
        </w:rPr>
        <w:t xml:space="preserve">28 września 2016 r.  </w:t>
      </w:r>
      <w:r>
        <w:rPr>
          <w:sz w:val="24"/>
          <w:szCs w:val="24"/>
        </w:rPr>
        <w:t xml:space="preserve">lub w kasie Urzędu   Miasta Tarnobrzega,                ul. Mickiewicza 7 do dnia  </w:t>
      </w:r>
      <w:r>
        <w:rPr>
          <w:b/>
          <w:bCs/>
          <w:sz w:val="24"/>
          <w:szCs w:val="24"/>
        </w:rPr>
        <w:t xml:space="preserve">28 września 2016 r. do godz. 12-tej.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Za termin wniesienia wadium uważa się dzień wpływu środków pieniężnych na </w:t>
        <w:br/>
        <w:t xml:space="preserve">            wskazane konto.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Wadium ulega przepadkowi w razie uchylenia się uczestnika,  który  przetarg </w:t>
        <w:br/>
        <w:t xml:space="preserve">            wygrał od zawarcia umowy.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Zastrzega się prawo odwołania przetargu z uzasadnionych przyczyn.</w:t>
      </w:r>
    </w:p>
    <w:p>
      <w:pPr>
        <w:pStyle w:val="Normal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Szczegółowych informacji udziela Biuro Obsługi Interesantów stanowisko nr 4 ds. gospodarki gruntami Urzędu Miasta Tarnobrzega przy ul. Mickiewicza 7 tel. 822-65-70 wew. 278 oraz Wydział Geodezji i Gospodarki Gruntami tel. 822-65-70 wew. 222.</w:t>
      </w:r>
    </w:p>
    <w:p>
      <w:pPr>
        <w:pStyle w:val="Normal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Ogłoszenie o przetargu dostępne jest również pod adresem: </w:t>
      </w:r>
      <w:r>
        <w:rPr>
          <w:sz w:val="24"/>
          <w:szCs w:val="24"/>
          <w:u w:val="single"/>
        </w:rPr>
        <w:t>www.tarnobrzeg.pl,</w:t>
      </w:r>
      <w:r>
        <w:rPr>
          <w:sz w:val="24"/>
          <w:szCs w:val="24"/>
        </w:rPr>
        <w:t xml:space="preserve">                     Biuletynie Informacji Publicznej: </w:t>
      </w:r>
      <w:r>
        <w:rPr>
          <w:sz w:val="24"/>
          <w:szCs w:val="24"/>
          <w:u w:val="single"/>
        </w:rPr>
        <w:t>www.tarnobrzeg.eobip.pl</w:t>
      </w:r>
      <w:r>
        <w:rPr>
          <w:sz w:val="24"/>
          <w:szCs w:val="24"/>
        </w:rPr>
        <w:t xml:space="preserve">  oraz zostało wywieszone na tablicach ogłoszeń w siedzibie Urzędu Miasta Tarnobrzega przy ul. Mickiewicza 7.</w:t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133" w:header="0" w:top="1417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06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rsid w:val="005a3dcf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LibreOffice/5.1.4.2$Windows_x86 LibreOffice_project/f99d75f39f1c57ebdd7ffc5f42867c12031db97a</Application>
  <Pages>2</Pages>
  <Words>730</Words>
  <CharactersWithSpaces>4383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2016-09-08T06:46:00Z</dcterms:created>
  <dc:creator>Halina Kalinowska</dc:creator>
  <dc:description/>
  <dc:language>pl-PL</dc:language>
  <cp:lastModifiedBy>USER</cp:lastModifiedBy>
  <cp:lastPrinted>2016-08-29T06:28:00Z</cp:lastPrinted>
  <dcterms:modified xsi:type="dcterms:W3CDTF">2016-09-08T06:46:00Z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